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83" w:rsidRPr="001D02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 w:rsidRPr="00D071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07183" w:rsidRPr="00D071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071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05  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07183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  <w:r w:rsidR="00FE2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7183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07183">
        <w:rPr>
          <w:rFonts w:ascii="Times New Roman" w:hAnsi="Times New Roman" w:cs="Times New Roman"/>
        </w:rPr>
        <w:t>5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F4638F">
        <w:rPr>
          <w:rFonts w:ascii="Times New Roman" w:hAnsi="Times New Roman" w:cs="Times New Roman"/>
        </w:rPr>
        <w:t>данный материал в наличии у поставщика в г. Челябинске, качество соответствует установленным требованиям военного заказчика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1D0231">
        <w:rPr>
          <w:rFonts w:ascii="Times New Roman" w:hAnsi="Times New Roman" w:cs="Times New Roman"/>
          <w:b/>
          <w:bCs/>
        </w:rPr>
        <w:t xml:space="preserve"> </w:t>
      </w:r>
      <w:r w:rsidR="001D0231">
        <w:rPr>
          <w:rFonts w:ascii="Times New Roman" w:hAnsi="Times New Roman" w:cs="Times New Roman"/>
          <w:bCs/>
        </w:rPr>
        <w:t>возмездного оказание услуг: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D07183">
        <w:rPr>
          <w:rFonts w:ascii="Times New Roman" w:hAnsi="Times New Roman" w:cs="Times New Roman"/>
        </w:rPr>
        <w:t xml:space="preserve"> производственный лабораторный контроль за деятельностью базы отдыха «Жемчужина», озеро Увильды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07183">
        <w:rPr>
          <w:rFonts w:ascii="Times New Roman" w:hAnsi="Times New Roman" w:cs="Times New Roman"/>
        </w:rPr>
        <w:t xml:space="preserve">1 </w:t>
      </w:r>
      <w:r w:rsidR="001D4DF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1D4DF1">
        <w:rPr>
          <w:rFonts w:ascii="Times New Roman" w:hAnsi="Times New Roman" w:cs="Times New Roman"/>
        </w:rPr>
        <w:t>232-10-24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D07183">
        <w:rPr>
          <w:rFonts w:ascii="Times New Roman" w:hAnsi="Times New Roman" w:cs="Times New Roman"/>
        </w:rPr>
        <w:t xml:space="preserve">с </w:t>
      </w:r>
      <w:r w:rsidR="00625BA0">
        <w:rPr>
          <w:rFonts w:ascii="Times New Roman" w:hAnsi="Times New Roman" w:cs="Times New Roman"/>
        </w:rPr>
        <w:t>31.</w:t>
      </w:r>
      <w:r w:rsidR="00D07183">
        <w:rPr>
          <w:rFonts w:ascii="Times New Roman" w:hAnsi="Times New Roman" w:cs="Times New Roman"/>
        </w:rPr>
        <w:t>05</w:t>
      </w:r>
      <w:r w:rsidR="00625BA0">
        <w:rPr>
          <w:rFonts w:ascii="Times New Roman" w:hAnsi="Times New Roman" w:cs="Times New Roman"/>
        </w:rPr>
        <w:t>.2016 г</w:t>
      </w:r>
      <w:r w:rsidR="00D07183">
        <w:rPr>
          <w:rFonts w:ascii="Times New Roman" w:hAnsi="Times New Roman" w:cs="Times New Roman"/>
        </w:rPr>
        <w:t xml:space="preserve"> по 31.08.2016г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D07183">
        <w:rPr>
          <w:rFonts w:ascii="Times New Roman" w:hAnsi="Times New Roman" w:cs="Times New Roman"/>
        </w:rPr>
        <w:t>24894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D07183">
        <w:rPr>
          <w:rFonts w:ascii="Times New Roman" w:hAnsi="Times New Roman" w:cs="Times New Roman"/>
        </w:rPr>
        <w:t>двадцать четыре тысячи восемьсот девяносто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E024D4">
        <w:rPr>
          <w:rFonts w:ascii="Times New Roman" w:hAnsi="Times New Roman" w:cs="Times New Roman"/>
          <w:b/>
          <w:bCs/>
          <w:lang w:val="en-US"/>
        </w:rPr>
        <w:t>86.90.1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E024D4">
        <w:rPr>
          <w:rFonts w:ascii="Times New Roman" w:hAnsi="Times New Roman" w:cs="Times New Roman"/>
          <w:b/>
          <w:bCs/>
          <w:lang w:val="en-US"/>
        </w:rPr>
        <w:t>86.90.19.110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E250F">
        <w:rPr>
          <w:rFonts w:ascii="Times New Roman" w:hAnsi="Times New Roman" w:cs="Times New Roman"/>
        </w:rPr>
        <w:t>Филиал ФБУЗ «Центр гигиены эпидемиологии в Челябинской Области в Сосновском и Аргаяшском, Кунашакском районах»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1D4DF1">
        <w:rPr>
          <w:rFonts w:ascii="Times New Roman" w:hAnsi="Times New Roman" w:cs="Times New Roman"/>
        </w:rPr>
        <w:t xml:space="preserve">НН </w:t>
      </w:r>
      <w:r w:rsidR="002E250F">
        <w:rPr>
          <w:rFonts w:ascii="Times New Roman" w:hAnsi="Times New Roman" w:cs="Times New Roman"/>
        </w:rPr>
        <w:t>7451216566,</w:t>
      </w:r>
      <w:r w:rsidR="001D4DF1">
        <w:rPr>
          <w:rFonts w:ascii="Times New Roman" w:hAnsi="Times New Roman" w:cs="Times New Roman"/>
        </w:rPr>
        <w:t xml:space="preserve"> КПП </w:t>
      </w:r>
      <w:r w:rsidR="002E250F">
        <w:rPr>
          <w:rFonts w:ascii="Times New Roman" w:hAnsi="Times New Roman" w:cs="Times New Roman"/>
        </w:rPr>
        <w:t>743802001,</w:t>
      </w:r>
      <w:r w:rsidR="00625BA0" w:rsidRPr="003378AB">
        <w:rPr>
          <w:rFonts w:ascii="Times New Roman" w:hAnsi="Times New Roman" w:cs="Times New Roman"/>
        </w:rPr>
        <w:t>адрес:</w:t>
      </w:r>
      <w:r w:rsidR="007B08FE">
        <w:rPr>
          <w:rFonts w:ascii="Times New Roman" w:hAnsi="Times New Roman" w:cs="Times New Roman"/>
        </w:rPr>
        <w:t xml:space="preserve"> </w:t>
      </w:r>
      <w:r w:rsidR="001D4DF1">
        <w:rPr>
          <w:rFonts w:ascii="Times New Roman" w:hAnsi="Times New Roman" w:cs="Times New Roman"/>
        </w:rPr>
        <w:t xml:space="preserve"> </w:t>
      </w:r>
      <w:r w:rsidR="002E250F">
        <w:rPr>
          <w:rFonts w:ascii="Times New Roman" w:hAnsi="Times New Roman" w:cs="Times New Roman"/>
        </w:rPr>
        <w:t>456510,с. Долгодеревенское, ул. Ленина, д.50.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BD" w:rsidRDefault="00F973BD" w:rsidP="00BE4551">
      <w:pPr>
        <w:spacing w:after="0" w:line="240" w:lineRule="auto"/>
      </w:pPr>
      <w:r>
        <w:separator/>
      </w:r>
    </w:p>
  </w:endnote>
  <w:endnote w:type="continuationSeparator" w:id="1">
    <w:p w:rsidR="00F973BD" w:rsidRDefault="00F973BD" w:rsidP="00BE4551">
      <w:pPr>
        <w:spacing w:after="0" w:line="240" w:lineRule="auto"/>
      </w:pPr>
      <w:r>
        <w:continuationSeparator/>
      </w:r>
    </w:p>
  </w:endnote>
  <w:endnote w:type="continuationNotice" w:id="2">
    <w:p w:rsidR="00F973BD" w:rsidRDefault="00F973B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B428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024D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BD" w:rsidRDefault="00F973BD" w:rsidP="00BE4551">
      <w:pPr>
        <w:spacing w:after="0" w:line="240" w:lineRule="auto"/>
      </w:pPr>
      <w:r>
        <w:separator/>
      </w:r>
    </w:p>
  </w:footnote>
  <w:footnote w:type="continuationSeparator" w:id="1">
    <w:p w:rsidR="00F973BD" w:rsidRDefault="00F973BD" w:rsidP="00BE4551">
      <w:pPr>
        <w:spacing w:after="0" w:line="240" w:lineRule="auto"/>
      </w:pPr>
      <w:r>
        <w:continuationSeparator/>
      </w:r>
    </w:p>
  </w:footnote>
  <w:footnote w:type="continuationNotice" w:id="2">
    <w:p w:rsidR="00F973BD" w:rsidRDefault="00F973B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231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DF1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5A57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250F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9E5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13B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2C8E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33C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644F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688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183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D4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553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3BD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28F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3A8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28</cp:revision>
  <cp:lastPrinted>2016-05-05T02:55:00Z</cp:lastPrinted>
  <dcterms:created xsi:type="dcterms:W3CDTF">2016-04-13T04:40:00Z</dcterms:created>
  <dcterms:modified xsi:type="dcterms:W3CDTF">2016-05-19T05:56:00Z</dcterms:modified>
</cp:coreProperties>
</file>